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946" w:rsidRDefault="00EE3949">
      <w:pPr>
        <w:ind w:left="-567" w:right="-284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Справка </w:t>
      </w:r>
    </w:p>
    <w:p w:rsidR="00E66946" w:rsidRDefault="00EE3949">
      <w:pPr>
        <w:ind w:left="-567" w:right="-284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по итогам провед</w:t>
      </w:r>
      <w:r w:rsidR="009C392E">
        <w:rPr>
          <w:rFonts w:ascii="Times New Roman" w:eastAsia="Times New Roman" w:hAnsi="Times New Roman" w:cs="Times New Roman"/>
          <w:b/>
          <w:sz w:val="24"/>
        </w:rPr>
        <w:t>ения контрольных работ</w:t>
      </w:r>
      <w:r>
        <w:rPr>
          <w:rFonts w:ascii="Times New Roman" w:eastAsia="Times New Roman" w:hAnsi="Times New Roman" w:cs="Times New Roman"/>
          <w:b/>
          <w:sz w:val="24"/>
        </w:rPr>
        <w:t xml:space="preserve"> 1 полугодия 2016/17 учебного года в общеобразовательных учреждениях Лениногорского муниципального района</w:t>
      </w:r>
    </w:p>
    <w:p w:rsidR="00E66946" w:rsidRDefault="00EE3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На основания приказа Управления образования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>1711 от 28.11. 2016г. « О проведении контрольных работ по итогам 1 полугодия 2016/17 учебного года в общеобразовательных учреждениях» с 7 по 17 декабря 2016г</w:t>
      </w:r>
      <w:proofErr w:type="gramStart"/>
      <w:r>
        <w:rPr>
          <w:rFonts w:ascii="Times New Roman" w:eastAsia="Times New Roman" w:hAnsi="Times New Roman" w:cs="Times New Roman"/>
          <w:sz w:val="24"/>
        </w:rPr>
        <w:t>.</w:t>
      </w:r>
      <w:r w:rsidR="009C392E">
        <w:rPr>
          <w:rFonts w:ascii="Times New Roman" w:eastAsia="Times New Roman" w:hAnsi="Times New Roman" w:cs="Times New Roman"/>
          <w:sz w:val="24"/>
        </w:rPr>
        <w:t>в</w:t>
      </w:r>
      <w:proofErr w:type="gramEnd"/>
      <w:r w:rsidR="009C392E">
        <w:rPr>
          <w:rFonts w:ascii="Times New Roman" w:eastAsia="Times New Roman" w:hAnsi="Times New Roman" w:cs="Times New Roman"/>
          <w:sz w:val="24"/>
        </w:rPr>
        <w:t xml:space="preserve"> целях выявления уровня </w:t>
      </w:r>
      <w:proofErr w:type="spellStart"/>
      <w:r w:rsidR="009C392E">
        <w:rPr>
          <w:rFonts w:ascii="Times New Roman" w:eastAsia="Times New Roman" w:hAnsi="Times New Roman" w:cs="Times New Roman"/>
          <w:sz w:val="24"/>
        </w:rPr>
        <w:t>обученности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были проведены контрольные работы по итогам 1 полуг</w:t>
      </w:r>
      <w:r w:rsidR="009C392E">
        <w:rPr>
          <w:rFonts w:ascii="Times New Roman" w:eastAsia="Times New Roman" w:hAnsi="Times New Roman" w:cs="Times New Roman"/>
          <w:sz w:val="24"/>
        </w:rPr>
        <w:t>одия 2016/17 учебного года в 8</w:t>
      </w:r>
      <w:r>
        <w:rPr>
          <w:rFonts w:ascii="Times New Roman" w:eastAsia="Times New Roman" w:hAnsi="Times New Roman" w:cs="Times New Roman"/>
          <w:sz w:val="24"/>
        </w:rPr>
        <w:t xml:space="preserve"> классах по пр</w:t>
      </w:r>
      <w:r w:rsidR="009C392E">
        <w:rPr>
          <w:rFonts w:ascii="Times New Roman" w:eastAsia="Times New Roman" w:hAnsi="Times New Roman" w:cs="Times New Roman"/>
          <w:sz w:val="24"/>
        </w:rPr>
        <w:t>едмету «химия».</w:t>
      </w:r>
    </w:p>
    <w:p w:rsidR="00E66946" w:rsidRDefault="00EE3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Контрольную работу по химии в 8 классах выполняли – 808 учащихся, что составляет 93%. </w:t>
      </w:r>
    </w:p>
    <w:p w:rsidR="00E66946" w:rsidRDefault="00EE3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Анализ  работ контрольной работы  показал следующие результаты:</w:t>
      </w:r>
    </w:p>
    <w:p w:rsidR="00E66946" w:rsidRDefault="00EE3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на «5» выполнили 133 учащихся (16%);</w:t>
      </w:r>
    </w:p>
    <w:p w:rsidR="00E66946" w:rsidRDefault="00EE3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на «4» выполнили 346 учащихся (43%);</w:t>
      </w:r>
    </w:p>
    <w:p w:rsidR="00E66946" w:rsidRDefault="00EE3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на «3» выполнили 313 учащихся (39%);</w:t>
      </w:r>
    </w:p>
    <w:p w:rsidR="00E66946" w:rsidRDefault="00EE3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на «2» выполнили 16 учащихся (2%).</w:t>
      </w:r>
    </w:p>
    <w:p w:rsidR="00E66946" w:rsidRDefault="00EE3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Качество знаний по итогам контрольной работы составляет – 59%, успеваемость – 98%, средняя оценка по ЛМР – 3,7.</w:t>
      </w:r>
    </w:p>
    <w:p w:rsidR="00E66946" w:rsidRDefault="00EE3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Высокий показатель качества знаний имеют учащиеся</w:t>
      </w:r>
      <w:r w:rsidR="00152FE8">
        <w:rPr>
          <w:rFonts w:ascii="Times New Roman" w:eastAsia="Times New Roman" w:hAnsi="Times New Roman" w:cs="Times New Roman"/>
          <w:sz w:val="24"/>
        </w:rPr>
        <w:t>:</w:t>
      </w:r>
      <w:r>
        <w:rPr>
          <w:rFonts w:ascii="Times New Roman" w:eastAsia="Times New Roman" w:hAnsi="Times New Roman" w:cs="Times New Roman"/>
          <w:sz w:val="24"/>
        </w:rPr>
        <w:t xml:space="preserve">  СОШ </w:t>
      </w:r>
      <w:r>
        <w:rPr>
          <w:rFonts w:ascii="Segoe UI Symbol" w:eastAsia="Segoe UI Symbol" w:hAnsi="Segoe UI Symbol" w:cs="Segoe UI Symbol"/>
          <w:sz w:val="24"/>
        </w:rPr>
        <w:t>№</w:t>
      </w:r>
      <w:r w:rsidR="00152FE8">
        <w:rPr>
          <w:rFonts w:ascii="Times New Roman" w:eastAsia="Times New Roman" w:hAnsi="Times New Roman" w:cs="Times New Roman"/>
          <w:sz w:val="24"/>
        </w:rPr>
        <w:t>2 (74,5%), г</w:t>
      </w:r>
      <w:r>
        <w:rPr>
          <w:rFonts w:ascii="Times New Roman" w:eastAsia="Times New Roman" w:hAnsi="Times New Roman" w:cs="Times New Roman"/>
          <w:sz w:val="24"/>
        </w:rPr>
        <w:t xml:space="preserve">имназия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 xml:space="preserve">11 (74%), </w:t>
      </w:r>
      <w:proofErr w:type="spellStart"/>
      <w:r>
        <w:rPr>
          <w:rFonts w:ascii="Times New Roman" w:eastAsia="Times New Roman" w:hAnsi="Times New Roman" w:cs="Times New Roman"/>
          <w:sz w:val="24"/>
        </w:rPr>
        <w:t>Сугушлинской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ООШ (100%), </w:t>
      </w:r>
      <w:proofErr w:type="spellStart"/>
      <w:r>
        <w:rPr>
          <w:rFonts w:ascii="Times New Roman" w:eastAsia="Times New Roman" w:hAnsi="Times New Roman" w:cs="Times New Roman"/>
          <w:sz w:val="24"/>
        </w:rPr>
        <w:t>Тимяшевская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СОШ (82,6%),</w:t>
      </w:r>
      <w:proofErr w:type="spellStart"/>
      <w:r>
        <w:rPr>
          <w:rFonts w:ascii="Times New Roman" w:eastAsia="Times New Roman" w:hAnsi="Times New Roman" w:cs="Times New Roman"/>
          <w:sz w:val="24"/>
        </w:rPr>
        <w:t>Урдалинская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ООШ (80%).</w:t>
      </w:r>
    </w:p>
    <w:p w:rsidR="00E66946" w:rsidRDefault="00EE3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Низкий показатель качества знаний имеют учащиеся</w:t>
      </w:r>
      <w:r w:rsidR="00152FE8">
        <w:rPr>
          <w:rFonts w:ascii="Times New Roman" w:eastAsia="Times New Roman" w:hAnsi="Times New Roman" w:cs="Times New Roman"/>
          <w:sz w:val="24"/>
        </w:rPr>
        <w:t>:</w:t>
      </w:r>
      <w:r>
        <w:rPr>
          <w:rFonts w:ascii="Times New Roman" w:eastAsia="Times New Roman" w:hAnsi="Times New Roman" w:cs="Times New Roman"/>
          <w:sz w:val="24"/>
        </w:rPr>
        <w:t xml:space="preserve"> СОШ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 xml:space="preserve">4 (43,2%), Ивановская ООШ (43%), </w:t>
      </w:r>
      <w:proofErr w:type="spellStart"/>
      <w:r>
        <w:rPr>
          <w:rFonts w:ascii="Times New Roman" w:eastAsia="Times New Roman" w:hAnsi="Times New Roman" w:cs="Times New Roman"/>
          <w:sz w:val="24"/>
        </w:rPr>
        <w:t>Подлесная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ООШ (42%), СОШ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>13 (45%).</w:t>
      </w:r>
    </w:p>
    <w:p w:rsidR="00E66946" w:rsidRDefault="00152F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Неуспевающие учащиеся: в</w:t>
      </w:r>
      <w:r w:rsidR="00EE3949">
        <w:rPr>
          <w:rFonts w:ascii="Times New Roman" w:eastAsia="Times New Roman" w:hAnsi="Times New Roman" w:cs="Times New Roman"/>
          <w:sz w:val="24"/>
        </w:rPr>
        <w:t xml:space="preserve"> СОШ </w:t>
      </w:r>
      <w:r w:rsidR="00EE3949">
        <w:rPr>
          <w:rFonts w:ascii="Segoe UI Symbol" w:eastAsia="Segoe UI Symbol" w:hAnsi="Segoe UI Symbol" w:cs="Segoe UI Symbol"/>
          <w:sz w:val="24"/>
        </w:rPr>
        <w:t>№</w:t>
      </w:r>
      <w:r w:rsidR="00EE3949">
        <w:rPr>
          <w:rFonts w:ascii="Times New Roman" w:eastAsia="Times New Roman" w:hAnsi="Times New Roman" w:cs="Times New Roman"/>
          <w:sz w:val="24"/>
        </w:rPr>
        <w:t xml:space="preserve">3 (1 уч-ся), СОШ </w:t>
      </w:r>
      <w:r w:rsidR="00EE3949">
        <w:rPr>
          <w:rFonts w:ascii="Segoe UI Symbol" w:eastAsia="Segoe UI Symbol" w:hAnsi="Segoe UI Symbol" w:cs="Segoe UI Symbol"/>
          <w:sz w:val="24"/>
        </w:rPr>
        <w:t>№</w:t>
      </w:r>
      <w:r w:rsidR="00EE3949">
        <w:rPr>
          <w:rFonts w:ascii="Times New Roman" w:eastAsia="Times New Roman" w:hAnsi="Times New Roman" w:cs="Times New Roman"/>
          <w:sz w:val="24"/>
        </w:rPr>
        <w:t xml:space="preserve">4 (7 уч-ся), СОШ </w:t>
      </w:r>
      <w:r w:rsidR="00EE3949">
        <w:rPr>
          <w:rFonts w:ascii="Segoe UI Symbol" w:eastAsia="Segoe UI Symbol" w:hAnsi="Segoe UI Symbol" w:cs="Segoe UI Symbol"/>
          <w:sz w:val="24"/>
        </w:rPr>
        <w:t>№</w:t>
      </w:r>
      <w:r w:rsidR="00EE3949">
        <w:rPr>
          <w:rFonts w:ascii="Times New Roman" w:eastAsia="Times New Roman" w:hAnsi="Times New Roman" w:cs="Times New Roman"/>
          <w:sz w:val="24"/>
        </w:rPr>
        <w:t xml:space="preserve">5 ( 1 уч-ся), СОШ </w:t>
      </w:r>
      <w:r w:rsidR="00EE3949"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>13 (1 уч-ся)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л</w:t>
      </w:r>
      <w:r w:rsidR="00EE3949">
        <w:rPr>
          <w:rFonts w:ascii="Times New Roman" w:eastAsia="Times New Roman" w:hAnsi="Times New Roman" w:cs="Times New Roman"/>
          <w:sz w:val="24"/>
        </w:rPr>
        <w:t xml:space="preserve">ицей </w:t>
      </w:r>
      <w:r w:rsidR="00EE3949">
        <w:rPr>
          <w:rFonts w:ascii="Segoe UI Symbol" w:eastAsia="Segoe UI Symbol" w:hAnsi="Segoe UI Symbol" w:cs="Segoe UI Symbol"/>
          <w:sz w:val="24"/>
        </w:rPr>
        <w:t>№</w:t>
      </w:r>
      <w:r w:rsidR="00EE3949">
        <w:rPr>
          <w:rFonts w:ascii="Times New Roman" w:eastAsia="Times New Roman" w:hAnsi="Times New Roman" w:cs="Times New Roman"/>
          <w:sz w:val="24"/>
        </w:rPr>
        <w:t xml:space="preserve">12 (1уч-ся), </w:t>
      </w:r>
      <w:proofErr w:type="spellStart"/>
      <w:r w:rsidR="00EE3949">
        <w:rPr>
          <w:rFonts w:ascii="Times New Roman" w:eastAsia="Times New Roman" w:hAnsi="Times New Roman" w:cs="Times New Roman"/>
          <w:sz w:val="24"/>
        </w:rPr>
        <w:t>Старокувакская</w:t>
      </w:r>
      <w:proofErr w:type="spellEnd"/>
      <w:r w:rsidR="00EE3949">
        <w:rPr>
          <w:rFonts w:ascii="Times New Roman" w:eastAsia="Times New Roman" w:hAnsi="Times New Roman" w:cs="Times New Roman"/>
          <w:sz w:val="24"/>
        </w:rPr>
        <w:t xml:space="preserve"> СОШ ( 1 уч-ся), </w:t>
      </w:r>
      <w:proofErr w:type="spellStart"/>
      <w:r w:rsidR="00EE3949">
        <w:rPr>
          <w:rFonts w:ascii="Times New Roman" w:eastAsia="Times New Roman" w:hAnsi="Times New Roman" w:cs="Times New Roman"/>
          <w:sz w:val="24"/>
        </w:rPr>
        <w:t>Шугуровская</w:t>
      </w:r>
      <w:proofErr w:type="spellEnd"/>
      <w:r w:rsidR="00EE3949">
        <w:rPr>
          <w:rFonts w:ascii="Times New Roman" w:eastAsia="Times New Roman" w:hAnsi="Times New Roman" w:cs="Times New Roman"/>
          <w:sz w:val="24"/>
        </w:rPr>
        <w:t xml:space="preserve"> СОШ ( 4 уч-ся).</w:t>
      </w:r>
    </w:p>
    <w:p w:rsidR="00E66946" w:rsidRDefault="00EE3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В 23 общеобразовательных учреждениях показатель успеваемости составил – 100%.</w:t>
      </w:r>
    </w:p>
    <w:p w:rsidR="00E66946" w:rsidRDefault="00EE3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Типичные ошибки: </w:t>
      </w:r>
    </w:p>
    <w:p w:rsidR="00E66946" w:rsidRDefault="00EE3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неумение располагать химические элементы в порядке изменения их свойств;</w:t>
      </w:r>
    </w:p>
    <w:p w:rsidR="00E66946" w:rsidRDefault="00EE3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неумение вычислять относительную молекулярную массу вещества;</w:t>
      </w:r>
    </w:p>
    <w:p w:rsidR="00E66946" w:rsidRDefault="00EE3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неумение определять состав ядра химического элемента.</w:t>
      </w:r>
    </w:p>
    <w:p w:rsidR="00E66946" w:rsidRDefault="00EE3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Результаты контрольной работы в </w:t>
      </w:r>
      <w:r>
        <w:rPr>
          <w:rFonts w:ascii="Times New Roman" w:eastAsia="Times New Roman" w:hAnsi="Times New Roman" w:cs="Times New Roman"/>
          <w:b/>
          <w:sz w:val="24"/>
        </w:rPr>
        <w:t>8</w:t>
      </w:r>
      <w:r>
        <w:rPr>
          <w:rFonts w:ascii="Times New Roman" w:eastAsia="Times New Roman" w:hAnsi="Times New Roman" w:cs="Times New Roman"/>
          <w:sz w:val="24"/>
        </w:rPr>
        <w:t xml:space="preserve">  классах по </w:t>
      </w:r>
      <w:r>
        <w:rPr>
          <w:rFonts w:ascii="Times New Roman" w:eastAsia="Times New Roman" w:hAnsi="Times New Roman" w:cs="Times New Roman"/>
          <w:b/>
          <w:sz w:val="24"/>
          <w:u w:val="single"/>
        </w:rPr>
        <w:t>предмету химия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за 1 полугодие 2016-2017 учебного года Ленин</w:t>
      </w:r>
      <w:r w:rsidR="00025CBD">
        <w:rPr>
          <w:rFonts w:ascii="Times New Roman" w:eastAsia="Times New Roman" w:hAnsi="Times New Roman" w:cs="Times New Roman"/>
          <w:sz w:val="24"/>
        </w:rPr>
        <w:t>огорского муниципального района: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66946" w:rsidRDefault="00EE3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20"/>
        <w:gridCol w:w="816"/>
        <w:gridCol w:w="1650"/>
        <w:gridCol w:w="587"/>
        <w:gridCol w:w="587"/>
        <w:gridCol w:w="587"/>
        <w:gridCol w:w="587"/>
        <w:gridCol w:w="1623"/>
        <w:gridCol w:w="1125"/>
        <w:gridCol w:w="1091"/>
      </w:tblGrid>
      <w:tr w:rsidR="00E66946">
        <w:trPr>
          <w:trHeight w:val="545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6946" w:rsidRDefault="00EE394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Класс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6946" w:rsidRDefault="00EE3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Кол-во </w:t>
            </w:r>
          </w:p>
          <w:p w:rsidR="00E66946" w:rsidRDefault="00EE394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уч-ся всего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6946" w:rsidRDefault="00EE3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Кол-во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выполнявших</w:t>
            </w:r>
          </w:p>
          <w:p w:rsidR="00E66946" w:rsidRDefault="00EE394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работу</w:t>
            </w:r>
          </w:p>
        </w:tc>
        <w:tc>
          <w:tcPr>
            <w:tcW w:w="28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6946" w:rsidRDefault="00EE394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Выполнили на: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6946" w:rsidRDefault="00EE3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%  </w:t>
            </w:r>
          </w:p>
          <w:p w:rsidR="00E66946" w:rsidRDefault="00EE394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успеваемости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6946" w:rsidRDefault="00EE394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% качества знаний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6946" w:rsidRDefault="00EE39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Средняя </w:t>
            </w:r>
          </w:p>
          <w:p w:rsidR="00E66946" w:rsidRDefault="00EE39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оценка</w:t>
            </w:r>
          </w:p>
          <w:p w:rsidR="00E66946" w:rsidRDefault="00E66946">
            <w:pPr>
              <w:spacing w:after="0" w:line="240" w:lineRule="auto"/>
            </w:pPr>
          </w:p>
        </w:tc>
      </w:tr>
      <w:tr w:rsidR="00E66946">
        <w:trPr>
          <w:trHeight w:val="369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66946" w:rsidRDefault="00E66946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66946" w:rsidRDefault="00E66946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6946" w:rsidRDefault="00E66946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6946" w:rsidRDefault="00EE39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«5»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6946" w:rsidRDefault="00EE39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«4»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6946" w:rsidRDefault="00EE394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«3»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6946" w:rsidRDefault="00EE394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«2»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66946" w:rsidRDefault="00E66946"/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66946" w:rsidRDefault="00E66946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66946" w:rsidRDefault="00E66946"/>
        </w:tc>
      </w:tr>
      <w:tr w:rsidR="00E66946">
        <w:trPr>
          <w:trHeight w:val="29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66946" w:rsidRDefault="00EE394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66946" w:rsidRDefault="00EE394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865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6946" w:rsidRDefault="00EE394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6946" w:rsidRDefault="00EE394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6946" w:rsidRDefault="00EE394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346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6946" w:rsidRDefault="00EE394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6946" w:rsidRDefault="00EE394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66946" w:rsidRDefault="00EE394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98%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66946" w:rsidRDefault="00EE394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59%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66946" w:rsidRDefault="00EE394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3,7</w:t>
            </w:r>
          </w:p>
        </w:tc>
      </w:tr>
    </w:tbl>
    <w:p w:rsidR="00E66946" w:rsidRDefault="00E669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E66946" w:rsidRDefault="00EE39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Вывод:</w:t>
      </w:r>
    </w:p>
    <w:p w:rsidR="00E66946" w:rsidRDefault="00EE3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Уровень </w:t>
      </w:r>
      <w:proofErr w:type="spellStart"/>
      <w:r>
        <w:rPr>
          <w:rFonts w:ascii="Times New Roman" w:eastAsia="Times New Roman" w:hAnsi="Times New Roman" w:cs="Times New Roman"/>
          <w:sz w:val="24"/>
        </w:rPr>
        <w:t>обученности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по химии учащихся 8 классов, выявленный в ходе проведения контрольной работы, считать удовлетворительным.</w:t>
      </w:r>
    </w:p>
    <w:p w:rsidR="00E66946" w:rsidRDefault="00EE3949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</w:t>
      </w:r>
    </w:p>
    <w:p w:rsidR="00E66946" w:rsidRDefault="00025CBD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</w:t>
      </w:r>
      <w:r w:rsidR="00EE3949">
        <w:rPr>
          <w:rFonts w:ascii="Times New Roman" w:eastAsia="Times New Roman" w:hAnsi="Times New Roman" w:cs="Times New Roman"/>
          <w:b/>
          <w:sz w:val="24"/>
        </w:rPr>
        <w:t>Рекомендации:</w:t>
      </w:r>
      <w:r w:rsidR="00EE3949">
        <w:rPr>
          <w:rFonts w:ascii="Times New Roman" w:eastAsia="Times New Roman" w:hAnsi="Times New Roman" w:cs="Times New Roman"/>
          <w:sz w:val="24"/>
        </w:rPr>
        <w:t xml:space="preserve"> </w:t>
      </w:r>
    </w:p>
    <w:p w:rsidR="00E66946" w:rsidRDefault="00EE3949">
      <w:pPr>
        <w:spacing w:after="0" w:line="240" w:lineRule="auto"/>
        <w:ind w:right="-284" w:hanging="567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- Закрепить у учащихся  8 классов западающие  темы: «Соединения химических элементов», «Массовая и объемная доли компонентов в смеси»;</w:t>
      </w:r>
    </w:p>
    <w:p w:rsidR="00E66946" w:rsidRDefault="00EE3949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- Изучить работу с периодической системой Д.И.Менделеева с учащимися 8 классов.  </w:t>
      </w:r>
    </w:p>
    <w:p w:rsidR="00E66946" w:rsidRDefault="00E66946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sz w:val="24"/>
        </w:rPr>
      </w:pPr>
    </w:p>
    <w:p w:rsidR="00E66946" w:rsidRDefault="00E66946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sz w:val="24"/>
        </w:rPr>
      </w:pPr>
    </w:p>
    <w:p w:rsidR="00E66946" w:rsidRDefault="00EE3949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Справку составила методист управления образования         </w:t>
      </w:r>
      <w:r w:rsidR="00B61A58">
        <w:rPr>
          <w:rFonts w:ascii="Times New Roman" w:eastAsia="Times New Roman" w:hAnsi="Times New Roman" w:cs="Times New Roman"/>
          <w:sz w:val="24"/>
        </w:rPr>
        <w:t xml:space="preserve">                   </w:t>
      </w:r>
      <w:r>
        <w:rPr>
          <w:rFonts w:ascii="Times New Roman" w:eastAsia="Times New Roman" w:hAnsi="Times New Roman" w:cs="Times New Roman"/>
          <w:sz w:val="24"/>
        </w:rPr>
        <w:t xml:space="preserve">         </w:t>
      </w:r>
    </w:p>
    <w:p w:rsidR="00E66946" w:rsidRDefault="00EE7E4E" w:rsidP="00EE7E4E">
      <w:pPr>
        <w:ind w:left="-567" w:right="-284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                                                                    </w:t>
      </w:r>
      <w:r w:rsidR="00EE3949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152FE8">
        <w:rPr>
          <w:rFonts w:ascii="Times New Roman" w:eastAsia="Times New Roman" w:hAnsi="Times New Roman" w:cs="Times New Roman"/>
          <w:b/>
          <w:sz w:val="24"/>
        </w:rPr>
        <w:t>С</w:t>
      </w:r>
      <w:r w:rsidR="00EE3949">
        <w:rPr>
          <w:rFonts w:ascii="Times New Roman" w:eastAsia="Times New Roman" w:hAnsi="Times New Roman" w:cs="Times New Roman"/>
          <w:b/>
          <w:sz w:val="24"/>
        </w:rPr>
        <w:t xml:space="preserve">правка </w:t>
      </w:r>
    </w:p>
    <w:p w:rsidR="00E66946" w:rsidRDefault="00EE3949">
      <w:pPr>
        <w:ind w:left="-567" w:right="-284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по итогам провед</w:t>
      </w:r>
      <w:r w:rsidR="009C392E">
        <w:rPr>
          <w:rFonts w:ascii="Times New Roman" w:eastAsia="Times New Roman" w:hAnsi="Times New Roman" w:cs="Times New Roman"/>
          <w:b/>
          <w:sz w:val="24"/>
        </w:rPr>
        <w:t>ения контрольных работ</w:t>
      </w:r>
      <w:r>
        <w:rPr>
          <w:rFonts w:ascii="Times New Roman" w:eastAsia="Times New Roman" w:hAnsi="Times New Roman" w:cs="Times New Roman"/>
          <w:b/>
          <w:sz w:val="24"/>
        </w:rPr>
        <w:t xml:space="preserve"> 1 полугодия 2016/17 учебного года в общеобразовательных учреждениях Лениногорского муниципального района.</w:t>
      </w:r>
    </w:p>
    <w:p w:rsidR="00E66946" w:rsidRDefault="00EE3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На основания приказа Управления образования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>1711 от 28.11. 2016г. « О проведении контрольных работ по итогам 1 полугодия 2016/17 учебного года в общеобразовательных учреждениях» с 7 по 17 декабря 2016г.</w:t>
      </w:r>
      <w:r w:rsidR="009C392E">
        <w:rPr>
          <w:rFonts w:ascii="Times New Roman" w:eastAsia="Times New Roman" w:hAnsi="Times New Roman" w:cs="Times New Roman"/>
          <w:sz w:val="24"/>
        </w:rPr>
        <w:t xml:space="preserve"> в целях выявления уровня </w:t>
      </w:r>
      <w:proofErr w:type="spellStart"/>
      <w:r w:rsidR="009C392E">
        <w:rPr>
          <w:rFonts w:ascii="Times New Roman" w:eastAsia="Times New Roman" w:hAnsi="Times New Roman" w:cs="Times New Roman"/>
          <w:sz w:val="24"/>
        </w:rPr>
        <w:t>обученности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были проведены контрольные работы по итогам 1 полу</w:t>
      </w:r>
      <w:r w:rsidR="009C392E">
        <w:rPr>
          <w:rFonts w:ascii="Times New Roman" w:eastAsia="Times New Roman" w:hAnsi="Times New Roman" w:cs="Times New Roman"/>
          <w:sz w:val="24"/>
        </w:rPr>
        <w:t xml:space="preserve">годия 2016/17 учебного года в </w:t>
      </w:r>
      <w:r>
        <w:rPr>
          <w:rFonts w:ascii="Times New Roman" w:eastAsia="Times New Roman" w:hAnsi="Times New Roman" w:cs="Times New Roman"/>
          <w:sz w:val="24"/>
        </w:rPr>
        <w:t xml:space="preserve">9 классах по </w:t>
      </w:r>
      <w:r w:rsidR="009C392E">
        <w:rPr>
          <w:rFonts w:ascii="Times New Roman" w:eastAsia="Times New Roman" w:hAnsi="Times New Roman" w:cs="Times New Roman"/>
          <w:sz w:val="24"/>
        </w:rPr>
        <w:t>предмету «химия».</w:t>
      </w:r>
    </w:p>
    <w:p w:rsidR="00E66946" w:rsidRDefault="00EE3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Контрольную работу по химии в 9 классах выполняли – 760 учащихся, что составляет 93,5%. </w:t>
      </w:r>
    </w:p>
    <w:p w:rsidR="00E66946" w:rsidRDefault="00EE3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Анализ  работ контрольной работы  показал следующие результаты:</w:t>
      </w:r>
    </w:p>
    <w:p w:rsidR="00E66946" w:rsidRDefault="00EE3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на «5» выполнили 61 учащихся (8%);</w:t>
      </w:r>
    </w:p>
    <w:p w:rsidR="00E66946" w:rsidRDefault="00EE3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на «4» выполнили 368 учащихся (48,4%);</w:t>
      </w:r>
    </w:p>
    <w:p w:rsidR="00E66946" w:rsidRDefault="00EE3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на «3» выполнили 309 учащихся (40,6%);</w:t>
      </w:r>
    </w:p>
    <w:p w:rsidR="00E66946" w:rsidRDefault="00EE3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на «2» выполнили 22 учащихся (3%).</w:t>
      </w:r>
    </w:p>
    <w:p w:rsidR="00E66946" w:rsidRDefault="00EE3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Качество знаний по итогам контрольной работы составляет – 56%, успеваемость – 97%, средняя оценка по ЛМР – 3,6.</w:t>
      </w:r>
    </w:p>
    <w:p w:rsidR="00E66946" w:rsidRDefault="00EE3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Высокий показатель качества знаний имеют учащиеся</w:t>
      </w:r>
      <w:r w:rsidR="00152FE8">
        <w:rPr>
          <w:rFonts w:ascii="Times New Roman" w:eastAsia="Times New Roman" w:hAnsi="Times New Roman" w:cs="Times New Roman"/>
          <w:sz w:val="24"/>
        </w:rPr>
        <w:t>:</w:t>
      </w:r>
      <w:r>
        <w:rPr>
          <w:rFonts w:ascii="Times New Roman" w:eastAsia="Times New Roman" w:hAnsi="Times New Roman" w:cs="Times New Roman"/>
          <w:sz w:val="24"/>
        </w:rPr>
        <w:t xml:space="preserve">  СОШ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 xml:space="preserve">2 (68%), СОШ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>7 (74%).</w:t>
      </w:r>
    </w:p>
    <w:p w:rsidR="00E66946" w:rsidRDefault="00EE3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Низкий показатель качества знаний имеют учащиеся</w:t>
      </w:r>
      <w:r w:rsidR="00152FE8">
        <w:rPr>
          <w:rFonts w:ascii="Times New Roman" w:eastAsia="Times New Roman" w:hAnsi="Times New Roman" w:cs="Times New Roman"/>
          <w:sz w:val="24"/>
        </w:rPr>
        <w:t>:</w:t>
      </w:r>
      <w:r>
        <w:rPr>
          <w:rFonts w:ascii="Times New Roman" w:eastAsia="Times New Roman" w:hAnsi="Times New Roman" w:cs="Times New Roman"/>
          <w:sz w:val="24"/>
        </w:rPr>
        <w:t xml:space="preserve"> СОШ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 xml:space="preserve">1 (30%), </w:t>
      </w:r>
      <w:proofErr w:type="spellStart"/>
      <w:r>
        <w:rPr>
          <w:rFonts w:ascii="Times New Roman" w:eastAsia="Times New Roman" w:hAnsi="Times New Roman" w:cs="Times New Roman"/>
          <w:sz w:val="24"/>
        </w:rPr>
        <w:t>Сарабикуловская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ООШ (33%), СОШ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 xml:space="preserve">4 (41%), </w:t>
      </w:r>
      <w:proofErr w:type="spellStart"/>
      <w:r>
        <w:rPr>
          <w:rFonts w:ascii="Times New Roman" w:eastAsia="Times New Roman" w:hAnsi="Times New Roman" w:cs="Times New Roman"/>
          <w:sz w:val="24"/>
        </w:rPr>
        <w:t>Федотовская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ООШ</w:t>
      </w:r>
      <w:r w:rsidR="00152FE8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(43%), </w:t>
      </w:r>
      <w:proofErr w:type="spellStart"/>
      <w:r>
        <w:rPr>
          <w:rFonts w:ascii="Times New Roman" w:eastAsia="Times New Roman" w:hAnsi="Times New Roman" w:cs="Times New Roman"/>
          <w:sz w:val="24"/>
        </w:rPr>
        <w:t>Керлигачская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ООШ (44%), </w:t>
      </w:r>
      <w:proofErr w:type="spellStart"/>
      <w:r>
        <w:rPr>
          <w:rFonts w:ascii="Times New Roman" w:eastAsia="Times New Roman" w:hAnsi="Times New Roman" w:cs="Times New Roman"/>
          <w:sz w:val="24"/>
        </w:rPr>
        <w:t>Тимяшевская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СОШ (44%), </w:t>
      </w:r>
      <w:proofErr w:type="spellStart"/>
      <w:r>
        <w:rPr>
          <w:rFonts w:ascii="Times New Roman" w:eastAsia="Times New Roman" w:hAnsi="Times New Roman" w:cs="Times New Roman"/>
          <w:sz w:val="24"/>
        </w:rPr>
        <w:t>Зеленорощинская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СОШ (45%),</w:t>
      </w:r>
      <w:r w:rsidR="00152FE8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СОШ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 xml:space="preserve">3 (47%), СОШ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>6 (49%).</w:t>
      </w:r>
    </w:p>
    <w:p w:rsidR="00E66946" w:rsidRDefault="00946B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Неуспевающие </w:t>
      </w:r>
      <w:proofErr w:type="spellStart"/>
      <w:r>
        <w:rPr>
          <w:rFonts w:ascii="Times New Roman" w:eastAsia="Times New Roman" w:hAnsi="Times New Roman" w:cs="Times New Roman"/>
          <w:sz w:val="24"/>
        </w:rPr>
        <w:t>учащиеся</w:t>
      </w:r>
      <w:proofErr w:type="gramStart"/>
      <w:r>
        <w:rPr>
          <w:rFonts w:ascii="Times New Roman" w:eastAsia="Times New Roman" w:hAnsi="Times New Roman" w:cs="Times New Roman"/>
          <w:sz w:val="24"/>
        </w:rPr>
        <w:t>:в</w:t>
      </w:r>
      <w:proofErr w:type="spellEnd"/>
      <w:proofErr w:type="gramEnd"/>
      <w:r w:rsidR="00EE3949">
        <w:rPr>
          <w:rFonts w:ascii="Times New Roman" w:eastAsia="Times New Roman" w:hAnsi="Times New Roman" w:cs="Times New Roman"/>
          <w:sz w:val="24"/>
        </w:rPr>
        <w:t xml:space="preserve"> СОШ </w:t>
      </w:r>
      <w:r w:rsidR="00EE3949">
        <w:rPr>
          <w:rFonts w:ascii="Segoe UI Symbol" w:eastAsia="Segoe UI Symbol" w:hAnsi="Segoe UI Symbol" w:cs="Segoe UI Symbol"/>
          <w:sz w:val="24"/>
        </w:rPr>
        <w:t>№</w:t>
      </w:r>
      <w:r w:rsidR="00EE3949">
        <w:rPr>
          <w:rFonts w:ascii="Times New Roman" w:eastAsia="Times New Roman" w:hAnsi="Times New Roman" w:cs="Times New Roman"/>
          <w:sz w:val="24"/>
        </w:rPr>
        <w:t xml:space="preserve">3 (1 уч-ся), СОШ </w:t>
      </w:r>
      <w:r w:rsidR="00EE3949">
        <w:rPr>
          <w:rFonts w:ascii="Segoe UI Symbol" w:eastAsia="Segoe UI Symbol" w:hAnsi="Segoe UI Symbol" w:cs="Segoe UI Symbol"/>
          <w:sz w:val="24"/>
        </w:rPr>
        <w:t>№</w:t>
      </w:r>
      <w:r w:rsidR="00EE3949">
        <w:rPr>
          <w:rFonts w:ascii="Times New Roman" w:eastAsia="Times New Roman" w:hAnsi="Times New Roman" w:cs="Times New Roman"/>
          <w:sz w:val="24"/>
        </w:rPr>
        <w:t xml:space="preserve">4 (3 уч-ся), СОШ </w:t>
      </w:r>
      <w:r w:rsidR="00EE3949">
        <w:rPr>
          <w:rFonts w:ascii="Segoe UI Symbol" w:eastAsia="Segoe UI Symbol" w:hAnsi="Segoe UI Symbol" w:cs="Segoe UI Symbol"/>
          <w:sz w:val="24"/>
        </w:rPr>
        <w:t>№</w:t>
      </w:r>
      <w:r w:rsidR="00EE3949">
        <w:rPr>
          <w:rFonts w:ascii="Times New Roman" w:eastAsia="Times New Roman" w:hAnsi="Times New Roman" w:cs="Times New Roman"/>
          <w:sz w:val="24"/>
        </w:rPr>
        <w:t xml:space="preserve">5 ( 1 уч-ся), СОШ </w:t>
      </w:r>
      <w:r w:rsidR="00EE3949"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>10 (1 уч-ся) , г</w:t>
      </w:r>
      <w:r w:rsidR="00EE3949">
        <w:rPr>
          <w:rFonts w:ascii="Times New Roman" w:eastAsia="Times New Roman" w:hAnsi="Times New Roman" w:cs="Times New Roman"/>
          <w:sz w:val="24"/>
        </w:rPr>
        <w:t xml:space="preserve">имназия </w:t>
      </w:r>
      <w:r w:rsidR="00EE3949"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>11 (2 уч-ся), л</w:t>
      </w:r>
      <w:r w:rsidR="00EE3949">
        <w:rPr>
          <w:rFonts w:ascii="Times New Roman" w:eastAsia="Times New Roman" w:hAnsi="Times New Roman" w:cs="Times New Roman"/>
          <w:sz w:val="24"/>
        </w:rPr>
        <w:t xml:space="preserve">ицей </w:t>
      </w:r>
      <w:r w:rsidR="00EE3949">
        <w:rPr>
          <w:rFonts w:ascii="Segoe UI Symbol" w:eastAsia="Segoe UI Symbol" w:hAnsi="Segoe UI Symbol" w:cs="Segoe UI Symbol"/>
          <w:sz w:val="24"/>
        </w:rPr>
        <w:t>№</w:t>
      </w:r>
      <w:r w:rsidR="00EE3949">
        <w:rPr>
          <w:rFonts w:ascii="Times New Roman" w:eastAsia="Times New Roman" w:hAnsi="Times New Roman" w:cs="Times New Roman"/>
          <w:sz w:val="24"/>
        </w:rPr>
        <w:t xml:space="preserve">12 (4 уч-ся), </w:t>
      </w:r>
      <w:proofErr w:type="spellStart"/>
      <w:r w:rsidR="00EE3949">
        <w:rPr>
          <w:rFonts w:ascii="Times New Roman" w:eastAsia="Times New Roman" w:hAnsi="Times New Roman" w:cs="Times New Roman"/>
          <w:sz w:val="24"/>
        </w:rPr>
        <w:t>Керлигачская</w:t>
      </w:r>
      <w:proofErr w:type="spellEnd"/>
      <w:r w:rsidR="00EE3949">
        <w:rPr>
          <w:rFonts w:ascii="Times New Roman" w:eastAsia="Times New Roman" w:hAnsi="Times New Roman" w:cs="Times New Roman"/>
          <w:sz w:val="24"/>
        </w:rPr>
        <w:t xml:space="preserve"> ООШ (1 уч-ся), </w:t>
      </w:r>
      <w:proofErr w:type="spellStart"/>
      <w:r w:rsidR="00EE3949">
        <w:rPr>
          <w:rFonts w:ascii="Times New Roman" w:eastAsia="Times New Roman" w:hAnsi="Times New Roman" w:cs="Times New Roman"/>
          <w:sz w:val="24"/>
        </w:rPr>
        <w:t>Тимяшевская</w:t>
      </w:r>
      <w:proofErr w:type="spellEnd"/>
      <w:r w:rsidR="00EE3949">
        <w:rPr>
          <w:rFonts w:ascii="Times New Roman" w:eastAsia="Times New Roman" w:hAnsi="Times New Roman" w:cs="Times New Roman"/>
          <w:sz w:val="24"/>
        </w:rPr>
        <w:t xml:space="preserve"> СОШ ( 2 уч-ся), </w:t>
      </w:r>
      <w:proofErr w:type="spellStart"/>
      <w:r w:rsidR="00EE3949">
        <w:rPr>
          <w:rFonts w:ascii="Times New Roman" w:eastAsia="Times New Roman" w:hAnsi="Times New Roman" w:cs="Times New Roman"/>
          <w:sz w:val="24"/>
        </w:rPr>
        <w:t>Старокувакская</w:t>
      </w:r>
      <w:proofErr w:type="spellEnd"/>
      <w:r w:rsidR="00EE3949">
        <w:rPr>
          <w:rFonts w:ascii="Times New Roman" w:eastAsia="Times New Roman" w:hAnsi="Times New Roman" w:cs="Times New Roman"/>
          <w:sz w:val="24"/>
        </w:rPr>
        <w:t xml:space="preserve"> СОШ ( 1 уч-ся), </w:t>
      </w:r>
      <w:proofErr w:type="spellStart"/>
      <w:r w:rsidR="00EE3949">
        <w:rPr>
          <w:rFonts w:ascii="Times New Roman" w:eastAsia="Times New Roman" w:hAnsi="Times New Roman" w:cs="Times New Roman"/>
          <w:sz w:val="24"/>
        </w:rPr>
        <w:t>Шугуровская</w:t>
      </w:r>
      <w:proofErr w:type="spellEnd"/>
      <w:r w:rsidR="00EE3949">
        <w:rPr>
          <w:rFonts w:ascii="Times New Roman" w:eastAsia="Times New Roman" w:hAnsi="Times New Roman" w:cs="Times New Roman"/>
          <w:sz w:val="24"/>
        </w:rPr>
        <w:t xml:space="preserve"> СОШ ( 5 уч-ся), </w:t>
      </w:r>
      <w:proofErr w:type="spellStart"/>
      <w:r w:rsidR="00EE3949">
        <w:rPr>
          <w:rFonts w:ascii="Times New Roman" w:eastAsia="Times New Roman" w:hAnsi="Times New Roman" w:cs="Times New Roman"/>
          <w:sz w:val="24"/>
        </w:rPr>
        <w:t>Сарабикуловская</w:t>
      </w:r>
      <w:proofErr w:type="spellEnd"/>
      <w:r w:rsidR="00EE3949">
        <w:rPr>
          <w:rFonts w:ascii="Times New Roman" w:eastAsia="Times New Roman" w:hAnsi="Times New Roman" w:cs="Times New Roman"/>
          <w:sz w:val="24"/>
        </w:rPr>
        <w:t xml:space="preserve"> ООШ (1 уч-ся).</w:t>
      </w:r>
    </w:p>
    <w:p w:rsidR="00E66946" w:rsidRDefault="00EE3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В 18 общеобразовательных учреждениях показатель успеваемости составил – 100%.</w:t>
      </w:r>
    </w:p>
    <w:p w:rsidR="00E66946" w:rsidRDefault="00EE3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Типичные ошибки: </w:t>
      </w:r>
    </w:p>
    <w:p w:rsidR="00E66946" w:rsidRDefault="00EE3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учащиеся не умеют составлять уравнения реакций методом электронного баланса;</w:t>
      </w:r>
    </w:p>
    <w:p w:rsidR="00E66946" w:rsidRDefault="00EE3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не умеют  составлять генетическую связь между классами неорганических соединений;</w:t>
      </w:r>
    </w:p>
    <w:p w:rsidR="00E66946" w:rsidRDefault="00EE3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учащиеся не умеют решать расчётные задачи.</w:t>
      </w:r>
    </w:p>
    <w:p w:rsidR="00E66946" w:rsidRDefault="00EE3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Результаты контрольной работы в </w:t>
      </w:r>
      <w:r>
        <w:rPr>
          <w:rFonts w:ascii="Times New Roman" w:eastAsia="Times New Roman" w:hAnsi="Times New Roman" w:cs="Times New Roman"/>
          <w:b/>
          <w:sz w:val="24"/>
        </w:rPr>
        <w:t>9</w:t>
      </w:r>
      <w:r>
        <w:rPr>
          <w:rFonts w:ascii="Times New Roman" w:eastAsia="Times New Roman" w:hAnsi="Times New Roman" w:cs="Times New Roman"/>
          <w:sz w:val="24"/>
        </w:rPr>
        <w:t xml:space="preserve"> классах по </w:t>
      </w:r>
      <w:r>
        <w:rPr>
          <w:rFonts w:ascii="Times New Roman" w:eastAsia="Times New Roman" w:hAnsi="Times New Roman" w:cs="Times New Roman"/>
          <w:b/>
          <w:sz w:val="24"/>
          <w:u w:val="single"/>
        </w:rPr>
        <w:t>предмету химия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за 1 полугодие 2016-2017 учебного года Ленин</w:t>
      </w:r>
      <w:r w:rsidR="00025CBD">
        <w:rPr>
          <w:rFonts w:ascii="Times New Roman" w:eastAsia="Times New Roman" w:hAnsi="Times New Roman" w:cs="Times New Roman"/>
          <w:sz w:val="24"/>
        </w:rPr>
        <w:t>огорского муниципального района: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66946" w:rsidRDefault="00EE3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18"/>
        <w:gridCol w:w="809"/>
        <w:gridCol w:w="1649"/>
        <w:gridCol w:w="586"/>
        <w:gridCol w:w="586"/>
        <w:gridCol w:w="586"/>
        <w:gridCol w:w="586"/>
        <w:gridCol w:w="1633"/>
        <w:gridCol w:w="1121"/>
        <w:gridCol w:w="1099"/>
      </w:tblGrid>
      <w:tr w:rsidR="00E66946">
        <w:trPr>
          <w:trHeight w:val="545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6946" w:rsidRDefault="00EE394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Класс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6946" w:rsidRDefault="00EE3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Кол-во </w:t>
            </w:r>
          </w:p>
          <w:p w:rsidR="00E66946" w:rsidRDefault="00EE394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уч-ся всего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6946" w:rsidRDefault="00EE3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Кол-во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выполнявших</w:t>
            </w:r>
          </w:p>
          <w:p w:rsidR="00E66946" w:rsidRDefault="00EE394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работу</w:t>
            </w:r>
          </w:p>
        </w:tc>
        <w:tc>
          <w:tcPr>
            <w:tcW w:w="28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6946" w:rsidRDefault="00EE394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Выполнили на: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6946" w:rsidRDefault="00EE3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%  </w:t>
            </w:r>
          </w:p>
          <w:p w:rsidR="00E66946" w:rsidRDefault="00EE39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успеваемости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6946" w:rsidRDefault="00EE394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% качества знаний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6946" w:rsidRDefault="00EE39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Средняя </w:t>
            </w:r>
          </w:p>
          <w:p w:rsidR="00E66946" w:rsidRDefault="00EE39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оценка</w:t>
            </w:r>
          </w:p>
          <w:p w:rsidR="00E66946" w:rsidRDefault="00E66946">
            <w:pPr>
              <w:spacing w:after="0" w:line="240" w:lineRule="auto"/>
            </w:pPr>
          </w:p>
        </w:tc>
      </w:tr>
      <w:tr w:rsidR="00E66946">
        <w:trPr>
          <w:trHeight w:val="387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66946" w:rsidRDefault="00E66946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66946" w:rsidRDefault="00E66946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6946" w:rsidRDefault="00E66946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6946" w:rsidRDefault="00EE394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«5»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6946" w:rsidRDefault="00EE394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«4»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6946" w:rsidRDefault="00EE394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«3»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6946" w:rsidRDefault="00EE394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«2»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66946" w:rsidRDefault="00E66946"/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66946" w:rsidRDefault="00E66946"/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66946" w:rsidRDefault="00E66946"/>
        </w:tc>
      </w:tr>
      <w:tr w:rsidR="00E66946">
        <w:trPr>
          <w:trHeight w:val="3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66946" w:rsidRDefault="00EE394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66946" w:rsidRDefault="00EE394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6946" w:rsidRDefault="00EE394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760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6946" w:rsidRDefault="00EE394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6946" w:rsidRDefault="00EE394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368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6946" w:rsidRDefault="00EE394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6946" w:rsidRDefault="00EE394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66946" w:rsidRDefault="00EE394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97%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66946" w:rsidRDefault="00EE394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56%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66946" w:rsidRDefault="00EE394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3,6</w:t>
            </w:r>
          </w:p>
        </w:tc>
      </w:tr>
    </w:tbl>
    <w:p w:rsidR="00E66946" w:rsidRDefault="00E669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E66946" w:rsidRDefault="00EE39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Вывод:</w:t>
      </w:r>
    </w:p>
    <w:p w:rsidR="00E66946" w:rsidRDefault="00EE3949" w:rsidP="00946B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Уровень </w:t>
      </w:r>
      <w:proofErr w:type="spellStart"/>
      <w:r>
        <w:rPr>
          <w:rFonts w:ascii="Times New Roman" w:eastAsia="Times New Roman" w:hAnsi="Times New Roman" w:cs="Times New Roman"/>
          <w:sz w:val="24"/>
        </w:rPr>
        <w:t>обученности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по химии учащихся 9 классов, выявленный в ходе проведения контрольной работы, считать удовлетворительным.                          </w:t>
      </w:r>
    </w:p>
    <w:p w:rsidR="00E66946" w:rsidRDefault="00EE3949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Рекомендации:</w:t>
      </w:r>
    </w:p>
    <w:p w:rsidR="00E66946" w:rsidRDefault="00946B77">
      <w:pPr>
        <w:spacing w:after="0" w:line="240" w:lineRule="auto"/>
        <w:ind w:right="-284" w:hanging="567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- Продолжить  работу</w:t>
      </w:r>
      <w:r w:rsidR="00EE3949">
        <w:rPr>
          <w:rFonts w:ascii="Times New Roman" w:eastAsia="Times New Roman" w:hAnsi="Times New Roman" w:cs="Times New Roman"/>
          <w:sz w:val="24"/>
        </w:rPr>
        <w:t xml:space="preserve">   с учащимися над  решением уравнений  реакций методом электронного баланса;</w:t>
      </w:r>
    </w:p>
    <w:p w:rsidR="00E66946" w:rsidRDefault="00EE3949">
      <w:pPr>
        <w:spacing w:after="0" w:line="240" w:lineRule="auto"/>
        <w:ind w:right="-284" w:hanging="567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</w:t>
      </w:r>
      <w:r w:rsidR="00946B77">
        <w:rPr>
          <w:rFonts w:ascii="Times New Roman" w:eastAsia="Times New Roman" w:hAnsi="Times New Roman" w:cs="Times New Roman"/>
          <w:sz w:val="24"/>
        </w:rPr>
        <w:t xml:space="preserve"> </w:t>
      </w:r>
      <w:r w:rsidR="00083930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- Закрепить алгоритм составления уравнений реакций в ионном полном и сокращенном виде;</w:t>
      </w:r>
    </w:p>
    <w:p w:rsidR="00946B77" w:rsidRDefault="00946B77">
      <w:pPr>
        <w:spacing w:after="0" w:line="240" w:lineRule="auto"/>
        <w:ind w:right="-284" w:hanging="567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</w:t>
      </w:r>
      <w:r w:rsidR="00083930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-Активизировать работу учителей по выполнению учащимися упражнений на генетическую связь между классами неорганических соединений.</w:t>
      </w:r>
    </w:p>
    <w:sectPr w:rsidR="00946B77" w:rsidSect="00F14C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6728" w:rsidRDefault="00336728" w:rsidP="00C51BE5">
      <w:pPr>
        <w:spacing w:after="0" w:line="240" w:lineRule="auto"/>
      </w:pPr>
      <w:r>
        <w:separator/>
      </w:r>
    </w:p>
  </w:endnote>
  <w:endnote w:type="continuationSeparator" w:id="0">
    <w:p w:rsidR="00336728" w:rsidRDefault="00336728" w:rsidP="00C51B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 Symbo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6728" w:rsidRDefault="00336728" w:rsidP="00C51BE5">
      <w:pPr>
        <w:spacing w:after="0" w:line="240" w:lineRule="auto"/>
      </w:pPr>
      <w:r>
        <w:separator/>
      </w:r>
    </w:p>
  </w:footnote>
  <w:footnote w:type="continuationSeparator" w:id="0">
    <w:p w:rsidR="00336728" w:rsidRDefault="00336728" w:rsidP="00C51B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66946"/>
    <w:rsid w:val="00025CBD"/>
    <w:rsid w:val="00083930"/>
    <w:rsid w:val="00152FE8"/>
    <w:rsid w:val="00336728"/>
    <w:rsid w:val="00366786"/>
    <w:rsid w:val="00946B77"/>
    <w:rsid w:val="009C392E"/>
    <w:rsid w:val="00B61A58"/>
    <w:rsid w:val="00C51BE5"/>
    <w:rsid w:val="00CF7DAA"/>
    <w:rsid w:val="00E66946"/>
    <w:rsid w:val="00EE3949"/>
    <w:rsid w:val="00EE7E4E"/>
    <w:rsid w:val="00F14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C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51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51BE5"/>
  </w:style>
  <w:style w:type="paragraph" w:styleId="a5">
    <w:name w:val="footer"/>
    <w:basedOn w:val="a"/>
    <w:link w:val="a6"/>
    <w:uiPriority w:val="99"/>
    <w:semiHidden/>
    <w:unhideWhenUsed/>
    <w:rsid w:val="00C51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51BE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11</cp:revision>
  <dcterms:created xsi:type="dcterms:W3CDTF">2017-02-13T06:40:00Z</dcterms:created>
  <dcterms:modified xsi:type="dcterms:W3CDTF">2017-02-13T11:21:00Z</dcterms:modified>
</cp:coreProperties>
</file>